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Regular Meeting of the Board of Trustees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Kaneville Public Library District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August 4, 2026, 6:30 pm</w:t>
      </w:r>
    </w:p>
    <w:p w:rsidR="00000000" w:rsidDel="00000000" w:rsidP="00000000" w:rsidRDefault="00000000" w:rsidRPr="00000000" w14:paraId="00000005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Call to Order/Roll Call and Introduction of Trustees</w:t>
      </w:r>
    </w:p>
    <w:p w:rsidR="00000000" w:rsidDel="00000000" w:rsidP="00000000" w:rsidRDefault="00000000" w:rsidRPr="00000000" w14:paraId="00000007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Additions to the Agenda—Action Required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Approval of the Agenda—Action Required</w:t>
      </w:r>
    </w:p>
    <w:p w:rsidR="00000000" w:rsidDel="00000000" w:rsidP="00000000" w:rsidRDefault="00000000" w:rsidRPr="00000000" w14:paraId="0000000B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Public Comment—copies of written comments may be given to the Board Secretary for inclusion in the library’s public records.</w:t>
      </w:r>
    </w:p>
    <w:p w:rsidR="00000000" w:rsidDel="00000000" w:rsidP="00000000" w:rsidRDefault="00000000" w:rsidRPr="00000000" w14:paraId="0000000D">
      <w:pPr>
        <w:spacing w:after="0" w:line="240" w:lineRule="auto"/>
        <w:ind w:left="1440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Approval of 6/2/26 Board Meeting Minutes—Action Required</w: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Financial Report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Approval of June 2026, July 2026 Expenditures—Action Required </w:t>
      </w:r>
    </w:p>
    <w:p w:rsidR="00000000" w:rsidDel="00000000" w:rsidP="00000000" w:rsidRDefault="00000000" w:rsidRPr="00000000" w14:paraId="00000013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Director’s Report </w:t>
      </w:r>
    </w:p>
    <w:p w:rsidR="00000000" w:rsidDel="00000000" w:rsidP="00000000" w:rsidRDefault="00000000" w:rsidRPr="00000000" w14:paraId="00000015">
      <w:pPr>
        <w:spacing w:after="0" w:lineRule="auto"/>
        <w:ind w:left="720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Committees Reports </w:t>
      </w:r>
    </w:p>
    <w:p w:rsidR="00000000" w:rsidDel="00000000" w:rsidP="00000000" w:rsidRDefault="00000000" w:rsidRPr="00000000" w14:paraId="00000017">
      <w:pPr>
        <w:spacing w:after="0" w:line="240" w:lineRule="auto"/>
        <w:ind w:left="720" w:firstLine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-Policy &amp; Procedures</w:t>
        <w:tab/>
        <w:tab/>
        <w:t xml:space="preserve">-Outreach</w:t>
        <w:tab/>
        <w:tab/>
        <w:t xml:space="preserve">-Finance</w:t>
      </w:r>
    </w:p>
    <w:p w:rsidR="00000000" w:rsidDel="00000000" w:rsidP="00000000" w:rsidRDefault="00000000" w:rsidRPr="00000000" w14:paraId="00000018">
      <w:pPr>
        <w:spacing w:after="0" w:line="240" w:lineRule="auto"/>
        <w:ind w:left="360" w:firstLine="72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-Facility</w:t>
        <w:tab/>
        <w:tab/>
        <w:tab/>
        <w:tab/>
        <w:t xml:space="preserve">-Personnel</w:t>
        <w:tab/>
        <w:tab/>
        <w:t xml:space="preserve">-Strategic Planning</w:t>
      </w:r>
    </w:p>
    <w:p w:rsidR="00000000" w:rsidDel="00000000" w:rsidP="00000000" w:rsidRDefault="00000000" w:rsidRPr="00000000" w14:paraId="00000019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Old Business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Trustee Email Accounts</w:t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New Business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3"/>
          <w:szCs w:val="23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Kaneville Fest Volunteer Sign Up (Book Sale 10-2 on 8/29) 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3"/>
          <w:szCs w:val="23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IMRF Discussion and  Approval of Initial Application and Cost Study Request - Action Required 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3"/>
          <w:szCs w:val="23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Schedule Committee Meetings </w:t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Closed Session (as needed)—Action Required</w:t>
      </w:r>
    </w:p>
    <w:p w:rsidR="00000000" w:rsidDel="00000000" w:rsidP="00000000" w:rsidRDefault="00000000" w:rsidRPr="00000000" w14:paraId="00000023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Adjournment—Action Required</w:t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jc w:val="center"/>
      <w:rPr>
        <w:rFonts w:ascii="Times New Roman" w:cs="Times New Roman" w:eastAsia="Times New Roman" w:hAnsi="Times New Roman"/>
        <w:b w:val="1"/>
        <w:bCs w:val="1"/>
        <w:sz w:val="24"/>
        <w:szCs w:val="24"/>
        <w:u w:val="singl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u w:val="single"/>
        <w:rtl w:val="0"/>
      </w:rPr>
      <w:t xml:space="preserve">Public/Legal Notice</w:t>
    </w:r>
  </w:p>
  <w:p w:rsidR="00000000" w:rsidDel="00000000" w:rsidP="00000000" w:rsidRDefault="00000000" w:rsidRPr="00000000" w14:paraId="00000026">
    <w:pPr>
      <w:spacing w:line="240" w:lineRule="auto"/>
      <w:rPr>
        <w:rFonts w:ascii="Times New Roman" w:cs="Times New Roman" w:eastAsia="Times New Roman" w:hAnsi="Times New Roman"/>
        <w:sz w:val="24"/>
        <w:szCs w:val="24"/>
      </w:rPr>
    </w:pPr>
    <w:bookmarkStart w:colFirst="0" w:colLast="0" w:name="_gjdgxs" w:id="0"/>
    <w:bookmarkEnd w:id="0"/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The regular monthly Board meeting of the Kaneville Public Library Board of Trustees will be held on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August 4, 2026 at 6:30 pm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in the Kaneville Public Library located at 2s101 Harter Road, Kaneville Illinois. This meeting is open, and members of the public are welcome to attend. </w:t>
    </w:r>
  </w:p>
  <w:p w:rsidR="00000000" w:rsidDel="00000000" w:rsidP="00000000" w:rsidRDefault="00000000" w:rsidRPr="00000000" w14:paraId="00000027">
    <w:pPr>
      <w:spacing w:line="240" w:lineRule="auto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Any person who has a disability requiring accommodations to participate in this meeting should contact the Kaneville Public Library during regular business hours within 48 hours before the meeting. Requests for a qualified interpreter require three working days advance notice. </w:t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